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before="280" w:lineRule="auto"/>
        <w:jc w:val="center"/>
        <w:rPr>
          <w:b w:val="1"/>
          <w:sz w:val="24"/>
          <w:szCs w:val="24"/>
        </w:rPr>
      </w:pPr>
      <w:r w:rsidDel="00000000" w:rsidR="00000000" w:rsidRPr="00000000">
        <w:rPr>
          <w:b w:val="1"/>
          <w:sz w:val="24"/>
          <w:szCs w:val="24"/>
          <w:rtl w:val="0"/>
        </w:rPr>
        <w:t xml:space="preserve">Operations Manager Job Description</w:t>
      </w:r>
    </w:p>
    <w:p w:rsidR="00000000" w:rsidDel="00000000" w:rsidP="00000000" w:rsidRDefault="00000000" w:rsidRPr="00000000" w14:paraId="00000002">
      <w:pPr>
        <w:spacing w:after="240" w:before="240" w:lineRule="auto"/>
        <w:rPr>
          <w:sz w:val="24"/>
          <w:szCs w:val="24"/>
        </w:rPr>
      </w:pPr>
      <w:r w:rsidDel="00000000" w:rsidR="00000000" w:rsidRPr="00000000">
        <w:rPr>
          <w:b w:val="1"/>
          <w:sz w:val="24"/>
          <w:szCs w:val="24"/>
          <w:rtl w:val="0"/>
        </w:rPr>
        <w:t xml:space="preserve">Job Title:</w:t>
      </w:r>
      <w:r w:rsidDel="00000000" w:rsidR="00000000" w:rsidRPr="00000000">
        <w:rPr>
          <w:sz w:val="24"/>
          <w:szCs w:val="24"/>
          <w:rtl w:val="0"/>
        </w:rPr>
        <w:t xml:space="preserve"> Operations Manager</w:t>
        <w:br w:type="textWrapping"/>
      </w:r>
      <w:r w:rsidDel="00000000" w:rsidR="00000000" w:rsidRPr="00000000">
        <w:rPr>
          <w:b w:val="1"/>
          <w:sz w:val="24"/>
          <w:szCs w:val="24"/>
          <w:rtl w:val="0"/>
        </w:rPr>
        <w:t xml:space="preserve">Reports To:</w:t>
      </w:r>
      <w:r w:rsidDel="00000000" w:rsidR="00000000" w:rsidRPr="00000000">
        <w:rPr>
          <w:sz w:val="24"/>
          <w:szCs w:val="24"/>
          <w:rtl w:val="0"/>
        </w:rPr>
        <w:t xml:space="preserve"> Director of Operations or Chief Operating Officer (COO)</w:t>
        <w:br w:type="textWrapping"/>
      </w:r>
      <w:r w:rsidDel="00000000" w:rsidR="00000000" w:rsidRPr="00000000">
        <w:rPr>
          <w:b w:val="1"/>
          <w:sz w:val="24"/>
          <w:szCs w:val="24"/>
          <w:rtl w:val="0"/>
        </w:rPr>
        <w:t xml:space="preserve">Location:</w:t>
      </w:r>
      <w:r w:rsidDel="00000000" w:rsidR="00000000" w:rsidRPr="00000000">
        <w:rPr>
          <w:sz w:val="24"/>
          <w:szCs w:val="24"/>
          <w:rtl w:val="0"/>
        </w:rPr>
        <w:t xml:space="preserve"> [Insert location or indicate if remote]</w:t>
        <w:br w:type="textWrapping"/>
      </w:r>
      <w:r w:rsidDel="00000000" w:rsidR="00000000" w:rsidRPr="00000000">
        <w:rPr>
          <w:b w:val="1"/>
          <w:sz w:val="24"/>
          <w:szCs w:val="24"/>
          <w:rtl w:val="0"/>
        </w:rPr>
        <w:t xml:space="preserve">Job Type:</w:t>
      </w:r>
      <w:r w:rsidDel="00000000" w:rsidR="00000000" w:rsidRPr="00000000">
        <w:rPr>
          <w:sz w:val="24"/>
          <w:szCs w:val="24"/>
          <w:rtl w:val="0"/>
        </w:rPr>
        <w:t xml:space="preserve"> Full-Time</w:t>
      </w:r>
    </w:p>
    <w:p w:rsidR="00000000" w:rsidDel="00000000" w:rsidP="00000000" w:rsidRDefault="00000000" w:rsidRPr="00000000" w14:paraId="00000003">
      <w:pPr>
        <w:spacing w:after="240" w:before="240" w:lineRule="auto"/>
        <w:rPr>
          <w:sz w:val="24"/>
          <w:szCs w:val="24"/>
        </w:rPr>
      </w:pPr>
      <w:r w:rsidDel="00000000" w:rsidR="00000000" w:rsidRPr="00000000">
        <w:rPr>
          <w:b w:val="1"/>
          <w:sz w:val="24"/>
          <w:szCs w:val="24"/>
          <w:rtl w:val="0"/>
        </w:rPr>
        <w:t xml:space="preserve">Job Overview:</w:t>
        <w:br w:type="textWrapping"/>
      </w:r>
      <w:r w:rsidDel="00000000" w:rsidR="00000000" w:rsidRPr="00000000">
        <w:rPr>
          <w:sz w:val="24"/>
          <w:szCs w:val="24"/>
          <w:rtl w:val="0"/>
        </w:rPr>
        <w:t xml:space="preserve">We are seeking an experienced and highly organized Operations Manager to oversee daily business operations and ensure efficiency across departments. The Operations Manager will play a key role in optimizing processes, improving operational performance, and managing cross-functional teams to achieve business goals. The ideal candidate will have strong leadership skills, experience in process improvement, and a results-driven mindset.</w:t>
      </w:r>
    </w:p>
    <w:p w:rsidR="00000000" w:rsidDel="00000000" w:rsidP="00000000" w:rsidRDefault="00000000" w:rsidRPr="00000000" w14:paraId="00000004">
      <w:pPr>
        <w:spacing w:after="240" w:before="240" w:lineRule="auto"/>
        <w:rPr>
          <w:b w:val="1"/>
          <w:sz w:val="24"/>
          <w:szCs w:val="24"/>
        </w:rPr>
      </w:pPr>
      <w:r w:rsidDel="00000000" w:rsidR="00000000" w:rsidRPr="00000000">
        <w:rPr>
          <w:b w:val="1"/>
          <w:sz w:val="24"/>
          <w:szCs w:val="24"/>
          <w:rtl w:val="0"/>
        </w:rPr>
        <w:t xml:space="preserve">Key Responsibilities:</w:t>
      </w:r>
    </w:p>
    <w:p w:rsidR="00000000" w:rsidDel="00000000" w:rsidP="00000000" w:rsidRDefault="00000000" w:rsidRPr="00000000" w14:paraId="00000005">
      <w:pPr>
        <w:numPr>
          <w:ilvl w:val="0"/>
          <w:numId w:val="4"/>
        </w:numPr>
        <w:spacing w:after="0" w:afterAutospacing="0" w:before="240" w:lineRule="auto"/>
        <w:ind w:left="720" w:hanging="360"/>
        <w:rPr>
          <w:sz w:val="24"/>
          <w:szCs w:val="24"/>
        </w:rPr>
      </w:pPr>
      <w:r w:rsidDel="00000000" w:rsidR="00000000" w:rsidRPr="00000000">
        <w:rPr>
          <w:b w:val="1"/>
          <w:sz w:val="24"/>
          <w:szCs w:val="24"/>
          <w:rtl w:val="0"/>
        </w:rPr>
        <w:t xml:space="preserve">Operational Strategy Development:</w:t>
        <w:br w:type="textWrapping"/>
      </w:r>
      <w:r w:rsidDel="00000000" w:rsidR="00000000" w:rsidRPr="00000000">
        <w:rPr>
          <w:sz w:val="24"/>
          <w:szCs w:val="24"/>
          <w:rtl w:val="0"/>
        </w:rPr>
        <w:t xml:space="preserve">Work with senior management to develop and implement operational strategies that align with business objectives and enhance overall efficiency.</w:t>
      </w:r>
    </w:p>
    <w:p w:rsidR="00000000" w:rsidDel="00000000" w:rsidP="00000000" w:rsidRDefault="00000000" w:rsidRPr="00000000" w14:paraId="00000006">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Team Management:</w:t>
        <w:br w:type="textWrapping"/>
      </w:r>
      <w:r w:rsidDel="00000000" w:rsidR="00000000" w:rsidRPr="00000000">
        <w:rPr>
          <w:sz w:val="24"/>
          <w:szCs w:val="24"/>
          <w:rtl w:val="0"/>
        </w:rPr>
        <w:t xml:space="preserve">Lead, manage, and mentor operations staff, providing guidance, setting performance goals, and fostering a productive team environment.</w:t>
      </w:r>
    </w:p>
    <w:p w:rsidR="00000000" w:rsidDel="00000000" w:rsidP="00000000" w:rsidRDefault="00000000" w:rsidRPr="00000000" w14:paraId="00000007">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Process Optimization:</w:t>
        <w:br w:type="textWrapping"/>
      </w:r>
      <w:r w:rsidDel="00000000" w:rsidR="00000000" w:rsidRPr="00000000">
        <w:rPr>
          <w:sz w:val="24"/>
          <w:szCs w:val="24"/>
          <w:rtl w:val="0"/>
        </w:rPr>
        <w:t xml:space="preserve">Continuously evaluate and improve business processes to streamline operations, reduce costs, and increase productivity.</w:t>
      </w:r>
    </w:p>
    <w:p w:rsidR="00000000" w:rsidDel="00000000" w:rsidP="00000000" w:rsidRDefault="00000000" w:rsidRPr="00000000" w14:paraId="00000008">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Budget Management:</w:t>
        <w:br w:type="textWrapping"/>
      </w:r>
      <w:r w:rsidDel="00000000" w:rsidR="00000000" w:rsidRPr="00000000">
        <w:rPr>
          <w:sz w:val="24"/>
          <w:szCs w:val="24"/>
          <w:rtl w:val="0"/>
        </w:rPr>
        <w:t xml:space="preserve">Manage operational budgets, monitor expenditures, and identify opportunities for cost savings and resource optimization.</w:t>
      </w:r>
    </w:p>
    <w:p w:rsidR="00000000" w:rsidDel="00000000" w:rsidP="00000000" w:rsidRDefault="00000000" w:rsidRPr="00000000" w14:paraId="00000009">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Vendor and Supplier Management:</w:t>
        <w:br w:type="textWrapping"/>
      </w:r>
      <w:r w:rsidDel="00000000" w:rsidR="00000000" w:rsidRPr="00000000">
        <w:rPr>
          <w:sz w:val="24"/>
          <w:szCs w:val="24"/>
          <w:rtl w:val="0"/>
        </w:rPr>
        <w:t xml:space="preserve">Negotiate contracts with vendors, suppliers, and service providers, ensuring service quality and cost-effectiveness.</w:t>
      </w:r>
    </w:p>
    <w:p w:rsidR="00000000" w:rsidDel="00000000" w:rsidP="00000000" w:rsidRDefault="00000000" w:rsidRPr="00000000" w14:paraId="0000000A">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Quality Control:</w:t>
        <w:br w:type="textWrapping"/>
      </w:r>
      <w:r w:rsidDel="00000000" w:rsidR="00000000" w:rsidRPr="00000000">
        <w:rPr>
          <w:sz w:val="24"/>
          <w:szCs w:val="24"/>
          <w:rtl w:val="0"/>
        </w:rPr>
        <w:t xml:space="preserve">Ensure that all operations meet quality standards, implementing systems to monitor performance and address issues proactively.</w:t>
      </w:r>
    </w:p>
    <w:p w:rsidR="00000000" w:rsidDel="00000000" w:rsidP="00000000" w:rsidRDefault="00000000" w:rsidRPr="00000000" w14:paraId="0000000B">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Risk Management:</w:t>
        <w:br w:type="textWrapping"/>
      </w:r>
      <w:r w:rsidDel="00000000" w:rsidR="00000000" w:rsidRPr="00000000">
        <w:rPr>
          <w:sz w:val="24"/>
          <w:szCs w:val="24"/>
          <w:rtl w:val="0"/>
        </w:rPr>
        <w:t xml:space="preserve">Identify operational risks and develop mitigation strategies to ensure business continuity and minimize disruption.</w:t>
      </w:r>
    </w:p>
    <w:p w:rsidR="00000000" w:rsidDel="00000000" w:rsidP="00000000" w:rsidRDefault="00000000" w:rsidRPr="00000000" w14:paraId="0000000C">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Cross-Departmental Collaboration:</w:t>
        <w:br w:type="textWrapping"/>
      </w:r>
      <w:r w:rsidDel="00000000" w:rsidR="00000000" w:rsidRPr="00000000">
        <w:rPr>
          <w:sz w:val="24"/>
          <w:szCs w:val="24"/>
          <w:rtl w:val="0"/>
        </w:rPr>
        <w:t xml:space="preserve">Work closely with other departments, including finance, HR, sales, and marketing, to ensure seamless collaboration and operational alignment with company goals.</w:t>
      </w:r>
    </w:p>
    <w:p w:rsidR="00000000" w:rsidDel="00000000" w:rsidP="00000000" w:rsidRDefault="00000000" w:rsidRPr="00000000" w14:paraId="0000000D">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Compliance and Reporting:</w:t>
        <w:br w:type="textWrapping"/>
      </w:r>
      <w:r w:rsidDel="00000000" w:rsidR="00000000" w:rsidRPr="00000000">
        <w:rPr>
          <w:sz w:val="24"/>
          <w:szCs w:val="24"/>
          <w:rtl w:val="0"/>
        </w:rPr>
        <w:t xml:space="preserve">Ensure compliance with local, state, and federal regulations and provide regular operational reports to senior management.</w:t>
      </w:r>
    </w:p>
    <w:p w:rsidR="00000000" w:rsidDel="00000000" w:rsidP="00000000" w:rsidRDefault="00000000" w:rsidRPr="00000000" w14:paraId="0000000E">
      <w:pPr>
        <w:numPr>
          <w:ilvl w:val="0"/>
          <w:numId w:val="4"/>
        </w:numPr>
        <w:spacing w:after="240" w:before="0" w:beforeAutospacing="0" w:lineRule="auto"/>
        <w:ind w:left="720" w:hanging="360"/>
        <w:rPr>
          <w:sz w:val="24"/>
          <w:szCs w:val="24"/>
        </w:rPr>
      </w:pPr>
      <w:r w:rsidDel="00000000" w:rsidR="00000000" w:rsidRPr="00000000">
        <w:rPr>
          <w:b w:val="1"/>
          <w:sz w:val="24"/>
          <w:szCs w:val="24"/>
          <w:rtl w:val="0"/>
        </w:rPr>
        <w:t xml:space="preserve">Project Management:</w:t>
        <w:br w:type="textWrapping"/>
      </w:r>
      <w:r w:rsidDel="00000000" w:rsidR="00000000" w:rsidRPr="00000000">
        <w:rPr>
          <w:sz w:val="24"/>
          <w:szCs w:val="24"/>
          <w:rtl w:val="0"/>
        </w:rPr>
        <w:t xml:space="preserve">Oversee special projects aimed at improving operational efficiency or scaling business processes, ensuring successful execution within scope, time, and budget.</w:t>
      </w:r>
    </w:p>
    <w:p w:rsidR="00000000" w:rsidDel="00000000" w:rsidP="00000000" w:rsidRDefault="00000000" w:rsidRPr="00000000" w14:paraId="0000000F">
      <w:pPr>
        <w:spacing w:after="240" w:before="240" w:lineRule="auto"/>
        <w:rPr>
          <w:b w:val="1"/>
          <w:sz w:val="24"/>
          <w:szCs w:val="24"/>
        </w:rPr>
      </w:pPr>
      <w:r w:rsidDel="00000000" w:rsidR="00000000" w:rsidRPr="00000000">
        <w:rPr>
          <w:b w:val="1"/>
          <w:sz w:val="24"/>
          <w:szCs w:val="24"/>
          <w:rtl w:val="0"/>
        </w:rPr>
        <w:t xml:space="preserve">Qualifications:</w:t>
      </w:r>
    </w:p>
    <w:p w:rsidR="00000000" w:rsidDel="00000000" w:rsidP="00000000" w:rsidRDefault="00000000" w:rsidRPr="00000000" w14:paraId="00000010">
      <w:pPr>
        <w:numPr>
          <w:ilvl w:val="0"/>
          <w:numId w:val="2"/>
        </w:numPr>
        <w:spacing w:after="0" w:afterAutospacing="0" w:before="240" w:lineRule="auto"/>
        <w:ind w:left="720" w:hanging="360"/>
        <w:rPr>
          <w:sz w:val="24"/>
          <w:szCs w:val="24"/>
        </w:rPr>
      </w:pPr>
      <w:r w:rsidDel="00000000" w:rsidR="00000000" w:rsidRPr="00000000">
        <w:rPr>
          <w:b w:val="1"/>
          <w:sz w:val="24"/>
          <w:szCs w:val="24"/>
          <w:rtl w:val="0"/>
        </w:rPr>
        <w:t xml:space="preserve">Education:</w:t>
      </w:r>
    </w:p>
    <w:p w:rsidR="00000000" w:rsidDel="00000000" w:rsidP="00000000" w:rsidRDefault="00000000" w:rsidRPr="00000000" w14:paraId="00000011">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Bachelor’s degree in Business Administration, Operations Management, or a related field. A master’s degree or relevant certifications (e.g., PMP, Six Sigma) is a plus.</w:t>
      </w:r>
    </w:p>
    <w:p w:rsidR="00000000" w:rsidDel="00000000" w:rsidP="00000000" w:rsidRDefault="00000000" w:rsidRPr="00000000" w14:paraId="00000012">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Experience:</w:t>
      </w:r>
    </w:p>
    <w:p w:rsidR="00000000" w:rsidDel="00000000" w:rsidP="00000000" w:rsidRDefault="00000000" w:rsidRPr="00000000" w14:paraId="00000013">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5+ years of experience in operations management or a similar role.</w:t>
      </w:r>
    </w:p>
    <w:p w:rsidR="00000000" w:rsidDel="00000000" w:rsidP="00000000" w:rsidRDefault="00000000" w:rsidRPr="00000000" w14:paraId="00000014">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Proven track record of improving processes, managing teams, and driving operational success.</w:t>
      </w:r>
    </w:p>
    <w:p w:rsidR="00000000" w:rsidDel="00000000" w:rsidP="00000000" w:rsidRDefault="00000000" w:rsidRPr="00000000" w14:paraId="00000015">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Skills:</w:t>
      </w:r>
    </w:p>
    <w:p w:rsidR="00000000" w:rsidDel="00000000" w:rsidP="00000000" w:rsidRDefault="00000000" w:rsidRPr="00000000" w14:paraId="00000016">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Strong leadership and team management abilities.</w:t>
      </w:r>
    </w:p>
    <w:p w:rsidR="00000000" w:rsidDel="00000000" w:rsidP="00000000" w:rsidRDefault="00000000" w:rsidRPr="00000000" w14:paraId="00000017">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Excellent problem-solving and critical-thinking skills.</w:t>
      </w:r>
    </w:p>
    <w:p w:rsidR="00000000" w:rsidDel="00000000" w:rsidP="00000000" w:rsidRDefault="00000000" w:rsidRPr="00000000" w14:paraId="00000018">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Exceptional organizational and project management skills.</w:t>
      </w:r>
    </w:p>
    <w:p w:rsidR="00000000" w:rsidDel="00000000" w:rsidP="00000000" w:rsidRDefault="00000000" w:rsidRPr="00000000" w14:paraId="00000019">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Proficiency in using operations software and tools (e.g., ERP systems, MS Office, project management software).</w:t>
      </w:r>
    </w:p>
    <w:p w:rsidR="00000000" w:rsidDel="00000000" w:rsidP="00000000" w:rsidRDefault="00000000" w:rsidRPr="00000000" w14:paraId="0000001A">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Strong communication skills, both written and verbal.</w:t>
      </w:r>
    </w:p>
    <w:p w:rsidR="00000000" w:rsidDel="00000000" w:rsidP="00000000" w:rsidRDefault="00000000" w:rsidRPr="00000000" w14:paraId="0000001B">
      <w:pPr>
        <w:numPr>
          <w:ilvl w:val="1"/>
          <w:numId w:val="2"/>
        </w:numPr>
        <w:spacing w:after="240" w:before="0" w:beforeAutospacing="0" w:lineRule="auto"/>
        <w:ind w:left="1440" w:hanging="360"/>
        <w:rPr>
          <w:sz w:val="24"/>
          <w:szCs w:val="24"/>
        </w:rPr>
      </w:pPr>
      <w:r w:rsidDel="00000000" w:rsidR="00000000" w:rsidRPr="00000000">
        <w:rPr>
          <w:sz w:val="24"/>
          <w:szCs w:val="24"/>
          <w:rtl w:val="0"/>
        </w:rPr>
        <w:t xml:space="preserve">Ability to multitask and prioritize in a fast-paced environment.</w:t>
      </w:r>
    </w:p>
    <w:p w:rsidR="00000000" w:rsidDel="00000000" w:rsidP="00000000" w:rsidRDefault="00000000" w:rsidRPr="00000000" w14:paraId="0000001C">
      <w:pPr>
        <w:spacing w:after="240" w:before="240" w:lineRule="auto"/>
        <w:rPr>
          <w:b w:val="1"/>
          <w:sz w:val="24"/>
          <w:szCs w:val="24"/>
        </w:rPr>
      </w:pPr>
      <w:r w:rsidDel="00000000" w:rsidR="00000000" w:rsidRPr="00000000">
        <w:rPr>
          <w:b w:val="1"/>
          <w:sz w:val="24"/>
          <w:szCs w:val="24"/>
          <w:rtl w:val="0"/>
        </w:rPr>
        <w:t xml:space="preserve">Work Environment:</w:t>
      </w:r>
    </w:p>
    <w:p w:rsidR="00000000" w:rsidDel="00000000" w:rsidP="00000000" w:rsidRDefault="00000000" w:rsidRPr="00000000" w14:paraId="0000001D">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Ability to work in a high-pressure environment and manage multiple priorities.</w:t>
      </w:r>
    </w:p>
    <w:p w:rsidR="00000000" w:rsidDel="00000000" w:rsidP="00000000" w:rsidRDefault="00000000" w:rsidRPr="00000000" w14:paraId="0000001E">
      <w:pPr>
        <w:numPr>
          <w:ilvl w:val="0"/>
          <w:numId w:val="3"/>
        </w:numPr>
        <w:spacing w:after="240" w:before="0" w:beforeAutospacing="0" w:lineRule="auto"/>
        <w:ind w:left="720" w:hanging="360"/>
        <w:rPr>
          <w:sz w:val="24"/>
          <w:szCs w:val="24"/>
        </w:rPr>
      </w:pPr>
      <w:r w:rsidDel="00000000" w:rsidR="00000000" w:rsidRPr="00000000">
        <w:rPr>
          <w:sz w:val="24"/>
          <w:szCs w:val="24"/>
          <w:rtl w:val="0"/>
        </w:rPr>
        <w:t xml:space="preserve">Flexibility to work outside of regular business hours as needed to meet deadlines.</w:t>
      </w:r>
    </w:p>
    <w:p w:rsidR="00000000" w:rsidDel="00000000" w:rsidP="00000000" w:rsidRDefault="00000000" w:rsidRPr="00000000" w14:paraId="0000001F">
      <w:pPr>
        <w:spacing w:after="240" w:before="240" w:lineRule="auto"/>
        <w:rPr>
          <w:b w:val="1"/>
          <w:sz w:val="24"/>
          <w:szCs w:val="24"/>
        </w:rPr>
      </w:pPr>
      <w:r w:rsidDel="00000000" w:rsidR="00000000" w:rsidRPr="00000000">
        <w:rPr>
          <w:b w:val="1"/>
          <w:sz w:val="24"/>
          <w:szCs w:val="24"/>
          <w:rtl w:val="0"/>
        </w:rPr>
        <w:t xml:space="preserve">Benefits:</w:t>
      </w:r>
    </w:p>
    <w:p w:rsidR="00000000" w:rsidDel="00000000" w:rsidP="00000000" w:rsidRDefault="00000000" w:rsidRPr="00000000" w14:paraId="00000020">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Competitive salary based on experience.</w:t>
      </w:r>
    </w:p>
    <w:p w:rsidR="00000000" w:rsidDel="00000000" w:rsidP="00000000" w:rsidRDefault="00000000" w:rsidRPr="00000000" w14:paraId="00000021">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Health, dental, and vision insurance.</w:t>
      </w:r>
    </w:p>
    <w:p w:rsidR="00000000" w:rsidDel="00000000" w:rsidP="00000000" w:rsidRDefault="00000000" w:rsidRPr="00000000" w14:paraId="00000022">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Paid time off and holiday pay.</w:t>
      </w:r>
    </w:p>
    <w:p w:rsidR="00000000" w:rsidDel="00000000" w:rsidP="00000000" w:rsidRDefault="00000000" w:rsidRPr="00000000" w14:paraId="00000023">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Retirement plan options with company matching.</w:t>
      </w:r>
    </w:p>
    <w:p w:rsidR="00000000" w:rsidDel="00000000" w:rsidP="00000000" w:rsidRDefault="00000000" w:rsidRPr="00000000" w14:paraId="00000024">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Professional development opportunities and leadership training.</w:t>
      </w:r>
    </w:p>
    <w:p w:rsidR="00000000" w:rsidDel="00000000" w:rsidP="00000000" w:rsidRDefault="00000000" w:rsidRPr="00000000" w14:paraId="00000025">
      <w:pPr>
        <w:spacing w:after="240" w:before="240" w:lineRule="auto"/>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26">
      <w:pPr>
        <w:spacing w:after="240" w:before="240" w:lineRule="auto"/>
        <w:rPr>
          <w:sz w:val="24"/>
          <w:szCs w:val="24"/>
        </w:rPr>
      </w:pPr>
      <w:r w:rsidDel="00000000" w:rsidR="00000000" w:rsidRPr="00000000">
        <w:rPr>
          <w:sz w:val="24"/>
          <w:szCs w:val="24"/>
          <w:rtl w:val="0"/>
        </w:rPr>
        <w:t xml:space="preserve">Please submit your resume and a brief cover letter explaining why you are a great fit for this role.</w:t>
      </w:r>
    </w:p>
    <w:p w:rsidR="00000000" w:rsidDel="00000000" w:rsidP="00000000" w:rsidRDefault="00000000" w:rsidRPr="00000000" w14:paraId="00000027">
      <w:pPr>
        <w:spacing w:after="240" w:before="240" w:lineRule="auto"/>
        <w:rPr>
          <w:b w:val="1"/>
          <w:sz w:val="24"/>
          <w:szCs w:val="24"/>
        </w:rPr>
      </w:pPr>
      <w:r w:rsidDel="00000000" w:rsidR="00000000" w:rsidRPr="00000000">
        <w:rPr>
          <w:b w:val="1"/>
          <w:sz w:val="24"/>
          <w:szCs w:val="24"/>
          <w:rtl w:val="0"/>
        </w:rPr>
        <w:t xml:space="preserve">Equal Employment Opportunity (EEO) Statement:</w:t>
      </w:r>
    </w:p>
    <w:p w:rsidR="00000000" w:rsidDel="00000000" w:rsidP="00000000" w:rsidRDefault="00000000" w:rsidRPr="00000000" w14:paraId="00000028">
      <w:pPr>
        <w:spacing w:after="240" w:before="240" w:lineRule="auto"/>
        <w:rPr>
          <w:sz w:val="24"/>
          <w:szCs w:val="24"/>
        </w:rPr>
      </w:pPr>
      <w:r w:rsidDel="00000000" w:rsidR="00000000" w:rsidRPr="00000000">
        <w:rPr>
          <w:sz w:val="24"/>
          <w:szCs w:val="24"/>
          <w:rtl w:val="0"/>
        </w:rPr>
        <w:t xml:space="preserve">[Company Name] is an equal opportunity employer. We are committed to creating a diverse and inclusive workplace and do not discriminate on the basis of race, color, religion, sex (including pregnancy, gender identity, and sexual orientation), national origin, age, disability, genetic information, veteran status, or any other status protected under federal, state, or local law. We encourage all qualified individuals to apply.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